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2E2" w:rsidRPr="00B06009" w:rsidRDefault="000145D0" w:rsidP="000145D0">
      <w:pPr>
        <w:jc w:val="center"/>
        <w:rPr>
          <w:b/>
        </w:rPr>
      </w:pPr>
      <w:bookmarkStart w:id="0" w:name="_GoBack"/>
      <w:bookmarkEnd w:id="0"/>
      <w:r w:rsidRPr="00B06009">
        <w:rPr>
          <w:b/>
        </w:rPr>
        <w:t>School Board Public Meeting Minutes March 20, 2018</w:t>
      </w:r>
    </w:p>
    <w:p w:rsidR="000145D0" w:rsidRDefault="000145D0" w:rsidP="000145D0">
      <w:pPr>
        <w:jc w:val="center"/>
      </w:pPr>
    </w:p>
    <w:p w:rsidR="000145D0" w:rsidRPr="00BB2999" w:rsidRDefault="000145D0" w:rsidP="000145D0">
      <w:pPr>
        <w:rPr>
          <w:b/>
        </w:rPr>
      </w:pPr>
      <w:r w:rsidRPr="00BB2999">
        <w:rPr>
          <w:b/>
        </w:rPr>
        <w:t>Public Comment</w:t>
      </w:r>
    </w:p>
    <w:p w:rsidR="000145D0" w:rsidRDefault="000145D0" w:rsidP="000145D0">
      <w:pPr>
        <w:pStyle w:val="ListParagraph"/>
        <w:numPr>
          <w:ilvl w:val="0"/>
          <w:numId w:val="1"/>
        </w:numPr>
      </w:pPr>
      <w:r>
        <w:t xml:space="preserve">Cliff </w:t>
      </w:r>
      <w:proofErr w:type="spellStart"/>
      <w:r>
        <w:t>Lazenby</w:t>
      </w:r>
      <w:proofErr w:type="spellEnd"/>
      <w:r>
        <w:t xml:space="preserve"> – parent concerns on school safety – states ALICE Training was good, but is curious about the preparedness and whether we are testing to make sure plans work.  Concerned on school resources and wondering if we have enough to tend to safety, this includes the need for high quality information fast. </w:t>
      </w:r>
    </w:p>
    <w:p w:rsidR="000145D0" w:rsidRPr="00BB2999" w:rsidRDefault="000145D0" w:rsidP="000145D0">
      <w:pPr>
        <w:rPr>
          <w:b/>
        </w:rPr>
      </w:pPr>
      <w:r w:rsidRPr="00BB2999">
        <w:rPr>
          <w:b/>
        </w:rPr>
        <w:t xml:space="preserve">Special Presentations – School Security </w:t>
      </w:r>
    </w:p>
    <w:p w:rsidR="000145D0" w:rsidRDefault="000145D0" w:rsidP="000145D0">
      <w:pPr>
        <w:pStyle w:val="ListParagraph"/>
        <w:numPr>
          <w:ilvl w:val="0"/>
          <w:numId w:val="2"/>
        </w:numPr>
      </w:pPr>
      <w:r>
        <w:t xml:space="preserve">Followed the four part </w:t>
      </w:r>
      <w:r w:rsidR="00AA015E">
        <w:t>theme: facilities improvement, a</w:t>
      </w:r>
      <w:r>
        <w:t>ctive shooter response training, reunification plans, parent and student communication plans.</w:t>
      </w:r>
    </w:p>
    <w:p w:rsidR="000145D0" w:rsidRDefault="000145D0" w:rsidP="000145D0">
      <w:pPr>
        <w:pStyle w:val="ListParagraph"/>
        <w:numPr>
          <w:ilvl w:val="1"/>
          <w:numId w:val="2"/>
        </w:numPr>
      </w:pPr>
      <w:r>
        <w:t xml:space="preserve">Facilities- Navy Seal training – 2013.  $50,000 Homeland Security Grant to secure and take care of emergency management issues. Also a state grant for security and infra structure, video surveillance and keyless entry. </w:t>
      </w:r>
    </w:p>
    <w:p w:rsidR="000145D0" w:rsidRDefault="000145D0" w:rsidP="000145D0">
      <w:pPr>
        <w:pStyle w:val="ListParagraph"/>
        <w:numPr>
          <w:ilvl w:val="1"/>
          <w:numId w:val="2"/>
        </w:numPr>
      </w:pPr>
      <w:r>
        <w:t>Active Shooter Response Training- New flip charts and have created an Emergency Management Team at PHS.</w:t>
      </w:r>
      <w:r w:rsidR="00AA015E">
        <w:t xml:space="preserve"> ALICE Training.</w:t>
      </w:r>
    </w:p>
    <w:p w:rsidR="000145D0" w:rsidRDefault="000145D0" w:rsidP="000145D0">
      <w:pPr>
        <w:pStyle w:val="ListParagraph"/>
        <w:numPr>
          <w:ilvl w:val="1"/>
          <w:numId w:val="2"/>
        </w:numPr>
      </w:pPr>
      <w:r>
        <w:t>Evacuation and reunification plan- for PMS</w:t>
      </w:r>
    </w:p>
    <w:p w:rsidR="000145D0" w:rsidRDefault="000145D0" w:rsidP="000145D0">
      <w:pPr>
        <w:pStyle w:val="ListParagraph"/>
        <w:numPr>
          <w:ilvl w:val="1"/>
          <w:numId w:val="2"/>
        </w:numPr>
      </w:pPr>
      <w:r>
        <w:t xml:space="preserve">Parent and student communication plans-student training at PMS and PHS, parent information night at PMS. </w:t>
      </w:r>
    </w:p>
    <w:p w:rsidR="00BB2999" w:rsidRDefault="00C365A7" w:rsidP="00C365A7">
      <w:pPr>
        <w:pStyle w:val="ListParagraph"/>
        <w:numPr>
          <w:ilvl w:val="0"/>
          <w:numId w:val="2"/>
        </w:numPr>
      </w:pPr>
      <w:r>
        <w:t xml:space="preserve"> </w:t>
      </w:r>
      <w:r w:rsidR="000145D0">
        <w:t xml:space="preserve">Comments: Terra requested a </w:t>
      </w:r>
      <w:r w:rsidR="00AA015E">
        <w:t>“</w:t>
      </w:r>
      <w:r w:rsidR="000145D0">
        <w:t>Q and A</w:t>
      </w:r>
      <w:r w:rsidR="00AA015E">
        <w:t>”</w:t>
      </w:r>
      <w:r w:rsidR="000145D0">
        <w:t xml:space="preserve"> at elementary schools.  NFS never realized that the church was the reunification area.  Gary suggested a parent training wallet sized card to connect. </w:t>
      </w:r>
      <w:r>
        <w:t xml:space="preserve"> Wondered if they are asking police? Parents? Public opinion on whether to hire </w:t>
      </w:r>
      <w:proofErr w:type="spellStart"/>
      <w:proofErr w:type="gramStart"/>
      <w:r>
        <w:t>a</w:t>
      </w:r>
      <w:proofErr w:type="spellEnd"/>
      <w:proofErr w:type="gramEnd"/>
      <w:r>
        <w:t xml:space="preserve"> elementary SRO.  </w:t>
      </w:r>
      <w:r w:rsidR="00BB2999">
        <w:t xml:space="preserve">SRO should be at each school not a rotating one.  Might have to </w:t>
      </w:r>
      <w:r w:rsidR="00B06009">
        <w:t>choose</w:t>
      </w:r>
      <w:r w:rsidR="00BB2999">
        <w:t xml:space="preserve"> be</w:t>
      </w:r>
      <w:r w:rsidR="00AA015E">
        <w:t>tween a new position and an SRO.</w:t>
      </w:r>
    </w:p>
    <w:p w:rsidR="00C365A7" w:rsidRDefault="00C365A7" w:rsidP="00C365A7">
      <w:pPr>
        <w:pStyle w:val="ListParagraph"/>
        <w:numPr>
          <w:ilvl w:val="0"/>
          <w:numId w:val="2"/>
        </w:numPr>
      </w:pPr>
      <w:r>
        <w:t>Students can share information via the</w:t>
      </w:r>
      <w:r w:rsidR="00AA015E">
        <w:t xml:space="preserve"> “</w:t>
      </w:r>
      <w:r>
        <w:t>See Something Say Something</w:t>
      </w:r>
      <w:r w:rsidR="00AA015E">
        <w:t>”</w:t>
      </w:r>
      <w:r>
        <w:t xml:space="preserve"> cards at PHS. </w:t>
      </w:r>
    </w:p>
    <w:p w:rsidR="00C365A7" w:rsidRDefault="00C365A7" w:rsidP="00C365A7">
      <w:pPr>
        <w:pStyle w:val="ListParagraph"/>
      </w:pPr>
    </w:p>
    <w:p w:rsidR="00C365A7" w:rsidRDefault="00C365A7" w:rsidP="00C365A7">
      <w:pPr>
        <w:pStyle w:val="ListParagraph"/>
      </w:pPr>
      <w:r>
        <w:t xml:space="preserve">Student senate organized a special session on school security and it was suggested to do the ALICE training in smaller groups and maybe even practice. </w:t>
      </w:r>
    </w:p>
    <w:p w:rsidR="00C365A7" w:rsidRDefault="00C365A7" w:rsidP="00C365A7">
      <w:pPr>
        <w:pStyle w:val="ListParagraph"/>
      </w:pPr>
    </w:p>
    <w:p w:rsidR="00C365A7" w:rsidRDefault="00C365A7" w:rsidP="00C365A7">
      <w:pPr>
        <w:pStyle w:val="ListParagraph"/>
      </w:pPr>
      <w:r>
        <w:t xml:space="preserve">After training anxiety level decreased. </w:t>
      </w:r>
    </w:p>
    <w:p w:rsidR="00C365A7" w:rsidRDefault="00C365A7" w:rsidP="00C365A7">
      <w:pPr>
        <w:pStyle w:val="ListParagraph"/>
      </w:pPr>
    </w:p>
    <w:p w:rsidR="00C365A7" w:rsidRPr="00BB2999" w:rsidRDefault="00C365A7" w:rsidP="00C365A7">
      <w:pPr>
        <w:pStyle w:val="ListParagraph"/>
        <w:rPr>
          <w:b/>
        </w:rPr>
      </w:pPr>
      <w:r w:rsidRPr="00BB2999">
        <w:rPr>
          <w:b/>
        </w:rPr>
        <w:t xml:space="preserve">Superintendent Report </w:t>
      </w:r>
    </w:p>
    <w:p w:rsidR="00C365A7" w:rsidRPr="00AA015E" w:rsidRDefault="00C365A7" w:rsidP="00C365A7">
      <w:pPr>
        <w:pStyle w:val="ListParagraph"/>
        <w:rPr>
          <w:b/>
        </w:rPr>
      </w:pPr>
    </w:p>
    <w:p w:rsidR="00C365A7" w:rsidRPr="00AA015E" w:rsidRDefault="00C365A7" w:rsidP="00C365A7">
      <w:pPr>
        <w:pStyle w:val="ListParagraph"/>
        <w:numPr>
          <w:ilvl w:val="0"/>
          <w:numId w:val="2"/>
        </w:numPr>
        <w:rPr>
          <w:b/>
        </w:rPr>
      </w:pPr>
      <w:r w:rsidRPr="00AA015E">
        <w:rPr>
          <w:b/>
        </w:rPr>
        <w:t xml:space="preserve">Policy reading </w:t>
      </w:r>
    </w:p>
    <w:p w:rsidR="00C365A7" w:rsidRDefault="00C365A7" w:rsidP="00C365A7">
      <w:pPr>
        <w:pStyle w:val="ListParagraph"/>
        <w:numPr>
          <w:ilvl w:val="1"/>
          <w:numId w:val="2"/>
        </w:numPr>
      </w:pPr>
      <w:r>
        <w:t>Advanced Placement Course work; Public Safety and Violence Prevention</w:t>
      </w:r>
      <w:r w:rsidR="00DF15A4">
        <w:t>; and Procedural Safeguards:  Non-discrimination on the basis of Handicap/ Disabilities</w:t>
      </w:r>
      <w:r>
        <w:t>.  Gary wanted to alter to protect the “</w:t>
      </w:r>
      <w:proofErr w:type="spellStart"/>
      <w:r>
        <w:t>bullier</w:t>
      </w:r>
      <w:proofErr w:type="spellEnd"/>
      <w:r>
        <w:t xml:space="preserve">” from retaliation. </w:t>
      </w:r>
    </w:p>
    <w:p w:rsidR="00C365A7" w:rsidRPr="00AA015E" w:rsidRDefault="00C365A7" w:rsidP="00C365A7">
      <w:pPr>
        <w:pStyle w:val="ListParagraph"/>
        <w:numPr>
          <w:ilvl w:val="0"/>
          <w:numId w:val="2"/>
        </w:numPr>
        <w:rPr>
          <w:b/>
        </w:rPr>
      </w:pPr>
      <w:r w:rsidRPr="00AA015E">
        <w:rPr>
          <w:b/>
        </w:rPr>
        <w:t>New Business</w:t>
      </w:r>
    </w:p>
    <w:p w:rsidR="00C365A7" w:rsidRDefault="00C365A7" w:rsidP="00C365A7">
      <w:pPr>
        <w:pStyle w:val="ListParagraph"/>
        <w:numPr>
          <w:ilvl w:val="1"/>
          <w:numId w:val="2"/>
        </w:numPr>
      </w:pPr>
      <w:r>
        <w:t>Graduation date for June 8</w:t>
      </w:r>
      <w:r w:rsidRPr="00C365A7">
        <w:rPr>
          <w:vertAlign w:val="superscript"/>
        </w:rPr>
        <w:t>th</w:t>
      </w:r>
      <w:r>
        <w:t xml:space="preserve"> approved- note that there is no longer a 4 day Columbus weekend due to voting day</w:t>
      </w:r>
      <w:r w:rsidR="00AA015E">
        <w:t xml:space="preserve">, the </w:t>
      </w:r>
      <w:r>
        <w:t xml:space="preserve"> no school / workshop day </w:t>
      </w:r>
      <w:r w:rsidR="00AA015E">
        <w:t>is o</w:t>
      </w:r>
      <w:r>
        <w:t>n September</w:t>
      </w:r>
      <w:r w:rsidR="00AA015E">
        <w:t xml:space="preserve"> 11th</w:t>
      </w:r>
      <w:r>
        <w:t xml:space="preserve"> </w:t>
      </w:r>
    </w:p>
    <w:p w:rsidR="00C365A7" w:rsidRDefault="00AA015E" w:rsidP="00C365A7">
      <w:pPr>
        <w:pStyle w:val="ListParagraph"/>
        <w:numPr>
          <w:ilvl w:val="1"/>
          <w:numId w:val="2"/>
        </w:numPr>
      </w:pPr>
      <w:r>
        <w:t>Extension of contracts-</w:t>
      </w:r>
      <w:r w:rsidR="00DF15A4">
        <w:t>clerical contracts</w:t>
      </w:r>
    </w:p>
    <w:p w:rsidR="00DF15A4" w:rsidRPr="00AA015E" w:rsidRDefault="00DF15A4" w:rsidP="00DF15A4">
      <w:pPr>
        <w:pStyle w:val="ListParagraph"/>
        <w:numPr>
          <w:ilvl w:val="0"/>
          <w:numId w:val="2"/>
        </w:numPr>
        <w:rPr>
          <w:b/>
        </w:rPr>
      </w:pPr>
      <w:r w:rsidRPr="00AA015E">
        <w:rPr>
          <w:b/>
        </w:rPr>
        <w:t xml:space="preserve">Committee Updates </w:t>
      </w:r>
    </w:p>
    <w:p w:rsidR="00DF15A4" w:rsidRDefault="00DF15A4" w:rsidP="00C365A7">
      <w:pPr>
        <w:pStyle w:val="ListParagraph"/>
        <w:numPr>
          <w:ilvl w:val="1"/>
          <w:numId w:val="2"/>
        </w:numPr>
      </w:pPr>
      <w:r>
        <w:t>Preschool- consultant is working 16 hours per week- NH Charitable and United Way</w:t>
      </w:r>
    </w:p>
    <w:p w:rsidR="00DF15A4" w:rsidRDefault="00DF15A4" w:rsidP="00C365A7">
      <w:pPr>
        <w:pStyle w:val="ListParagraph"/>
        <w:numPr>
          <w:ilvl w:val="1"/>
          <w:numId w:val="2"/>
        </w:numPr>
      </w:pPr>
      <w:r>
        <w:lastRenderedPageBreak/>
        <w:t xml:space="preserve">Recreation Board – Athletic Fields and materials used –concerns have been raised and wondering if upgrading high school?   Upgrading High School fields will not be for a while. </w:t>
      </w:r>
    </w:p>
    <w:p w:rsidR="00DF15A4" w:rsidRDefault="00DF15A4" w:rsidP="00C365A7">
      <w:pPr>
        <w:pStyle w:val="ListParagraph"/>
        <w:numPr>
          <w:ilvl w:val="1"/>
          <w:numId w:val="2"/>
        </w:numPr>
      </w:pPr>
      <w:r>
        <w:t>Blue Ribbon Committee on Sustainable Practices- turf field presentation.</w:t>
      </w:r>
    </w:p>
    <w:p w:rsidR="00DF15A4" w:rsidRDefault="00DF15A4" w:rsidP="00DF15A4">
      <w:pPr>
        <w:pStyle w:val="ListParagraph"/>
        <w:numPr>
          <w:ilvl w:val="0"/>
          <w:numId w:val="2"/>
        </w:numPr>
      </w:pPr>
      <w:r>
        <w:t xml:space="preserve">SAU 50 concerned about water quality at schools-wondering if we have tested.  Reported that levels were OK, more health issues with City than the schools. </w:t>
      </w:r>
    </w:p>
    <w:p w:rsidR="00DF15A4" w:rsidRDefault="00DF15A4" w:rsidP="00DF15A4">
      <w:pPr>
        <w:pStyle w:val="ListParagraph"/>
        <w:numPr>
          <w:ilvl w:val="0"/>
          <w:numId w:val="2"/>
        </w:numPr>
      </w:pPr>
      <w:r>
        <w:t xml:space="preserve">Meeting adjourned. </w:t>
      </w:r>
    </w:p>
    <w:p w:rsidR="00C365A7" w:rsidRDefault="00C365A7" w:rsidP="00C365A7"/>
    <w:p w:rsidR="00C365A7" w:rsidRDefault="00C365A7" w:rsidP="00C365A7">
      <w:pPr>
        <w:pStyle w:val="ListParagraph"/>
      </w:pPr>
    </w:p>
    <w:sectPr w:rsidR="00C36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17B2C"/>
    <w:multiLevelType w:val="hybridMultilevel"/>
    <w:tmpl w:val="B1409384"/>
    <w:lvl w:ilvl="0" w:tplc="E5CAFE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992260"/>
    <w:multiLevelType w:val="hybridMultilevel"/>
    <w:tmpl w:val="12EAF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273AD"/>
    <w:multiLevelType w:val="hybridMultilevel"/>
    <w:tmpl w:val="3DD6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D0"/>
    <w:rsid w:val="000145D0"/>
    <w:rsid w:val="005422E2"/>
    <w:rsid w:val="00AA015E"/>
    <w:rsid w:val="00B06009"/>
    <w:rsid w:val="00B07186"/>
    <w:rsid w:val="00BB2999"/>
    <w:rsid w:val="00C365A7"/>
    <w:rsid w:val="00DF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27147-F010-4284-83BA-6AF54874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Portsmouth School Department</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 Teacher</dc:creator>
  <cp:keywords/>
  <dc:description/>
  <cp:lastModifiedBy>PSDN</cp:lastModifiedBy>
  <cp:revision>2</cp:revision>
  <dcterms:created xsi:type="dcterms:W3CDTF">2018-04-04T19:57:00Z</dcterms:created>
  <dcterms:modified xsi:type="dcterms:W3CDTF">2018-04-04T19:57:00Z</dcterms:modified>
</cp:coreProperties>
</file>