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E2C969" w14:textId="06040F39" w:rsidR="00E540EE" w:rsidRPr="00E540EE" w:rsidRDefault="00E540EE" w:rsidP="00E540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40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 w:rsidRPr="00E540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instrText xml:space="preserve"> INCLUDEPICTURE "https://lh6.googleusercontent.com/H6dHzevDqIkVkiKpBzbLNEfgKgSRqb5R6c3oUKXmUzHs3pyrqUMVt2OcqoRyhWl6SCu_8BcUWDE6QsSWQpKpEnsHbH6rqYZxoh0oGDbivqifzyNndQNRXRcDkPkfz2P7hi8S2LsUVowOU28c" \* MERGEFORMATINET </w:instrText>
      </w:r>
      <w:r w:rsidRPr="00E540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 w:rsidRPr="00E540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F8E8720" wp14:editId="5744D09E">
            <wp:extent cx="1016000" cy="1016000"/>
            <wp:effectExtent l="0" t="0" r="0" b="0"/>
            <wp:docPr id="1" name="Picture 1" descr="https://lh6.googleusercontent.com/H6dHzevDqIkVkiKpBzbLNEfgKgSRqb5R6c3oUKXmUzHs3pyrqUMVt2OcqoRyhWl6SCu_8BcUWDE6QsSWQpKpEnsHbH6rqYZxoh0oGDbivqifzyNndQNRXRcDkPkfz2P7hi8S2LsUVowOU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6dHzevDqIkVkiKpBzbLNEfgKgSRqb5R6c3oUKXmUzHs3pyrqUMVt2OcqoRyhWl6SCu_8BcUWDE6QsSWQpKpEnsHbH6rqYZxoh0oGDbivqifzyNndQNRXRcDkPkfz2P7hi8S2LsUVowOU28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0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fldChar w:fldCharType="end"/>
      </w:r>
    </w:p>
    <w:p w14:paraId="28321F30" w14:textId="77777777" w:rsidR="002605D2" w:rsidRDefault="002605D2">
      <w:pPr>
        <w:jc w:val="center"/>
      </w:pPr>
    </w:p>
    <w:p w14:paraId="25E34A4F" w14:textId="77777777" w:rsidR="000003ED" w:rsidRDefault="00CA27EA">
      <w:pPr>
        <w:jc w:val="center"/>
      </w:pPr>
      <w:r>
        <w:t>Portsmouth APT Agenda</w:t>
      </w:r>
    </w:p>
    <w:p w14:paraId="1BA67252" w14:textId="77777777" w:rsidR="000003ED" w:rsidRDefault="00CA27EA">
      <w:pPr>
        <w:jc w:val="center"/>
      </w:pPr>
      <w:r>
        <w:t>9-19-2018</w:t>
      </w:r>
    </w:p>
    <w:p w14:paraId="5B7C816A" w14:textId="77777777" w:rsidR="000003ED" w:rsidRDefault="00CA27EA">
      <w:pPr>
        <w:jc w:val="center"/>
      </w:pPr>
      <w:r>
        <w:t>PHS Library 3:45 PM</w:t>
      </w:r>
    </w:p>
    <w:p w14:paraId="527DA03D" w14:textId="77777777" w:rsidR="000003ED" w:rsidRDefault="000D400A">
      <w:pPr>
        <w:jc w:val="center"/>
      </w:pPr>
    </w:p>
    <w:p w14:paraId="3879311B" w14:textId="3F243E8C" w:rsidR="000003ED" w:rsidRDefault="00CA27EA">
      <w:pPr>
        <w:numPr>
          <w:ilvl w:val="0"/>
          <w:numId w:val="1"/>
        </w:numPr>
        <w:spacing w:line="240" w:lineRule="auto"/>
        <w:contextualSpacing/>
      </w:pPr>
      <w:r>
        <w:t>Call to Order</w:t>
      </w:r>
      <w:r w:rsidR="004206F5">
        <w:t xml:space="preserve"> 3:45</w:t>
      </w:r>
    </w:p>
    <w:p w14:paraId="1C5DB6B2" w14:textId="25AD32DB" w:rsidR="000003ED" w:rsidRDefault="00CA27EA">
      <w:pPr>
        <w:numPr>
          <w:ilvl w:val="0"/>
          <w:numId w:val="1"/>
        </w:numPr>
        <w:spacing w:line="240" w:lineRule="auto"/>
        <w:contextualSpacing/>
      </w:pPr>
      <w:r>
        <w:t xml:space="preserve">Attendance </w:t>
      </w:r>
      <w:r w:rsidR="006F1953">
        <w:t>taken</w:t>
      </w:r>
      <w:r w:rsidR="00844F5F">
        <w:t xml:space="preserve"> by sign-in sheet.</w:t>
      </w:r>
    </w:p>
    <w:p w14:paraId="0084C2F8" w14:textId="6C7372DE" w:rsidR="00844F5F" w:rsidRDefault="00CA27EA">
      <w:pPr>
        <w:numPr>
          <w:ilvl w:val="0"/>
          <w:numId w:val="1"/>
        </w:numPr>
        <w:spacing w:line="240" w:lineRule="auto"/>
        <w:contextualSpacing/>
      </w:pPr>
      <w:r w:rsidRPr="001C3A16">
        <w:rPr>
          <w:b/>
        </w:rPr>
        <w:t>Correspondence</w:t>
      </w:r>
      <w:r>
        <w:t xml:space="preserve">: </w:t>
      </w:r>
      <w:r w:rsidR="00844F5F">
        <w:t>Thank you notes were received for scholarship monies to high school students and Barbara Doyle Classroom Teacher fund.</w:t>
      </w:r>
    </w:p>
    <w:p w14:paraId="523694FE" w14:textId="4789C276" w:rsidR="000003ED" w:rsidRDefault="00CA27EA">
      <w:pPr>
        <w:numPr>
          <w:ilvl w:val="0"/>
          <w:numId w:val="1"/>
        </w:numPr>
        <w:spacing w:line="240" w:lineRule="auto"/>
        <w:contextualSpacing/>
      </w:pPr>
      <w:r w:rsidRPr="001C3A16">
        <w:rPr>
          <w:b/>
        </w:rPr>
        <w:t>Approval of Minutes</w:t>
      </w:r>
      <w:r w:rsidR="00844F5F">
        <w:t xml:space="preserve">: A motion to approve the June 2018 minutes was made by Rick </w:t>
      </w:r>
      <w:proofErr w:type="spellStart"/>
      <w:r w:rsidR="00844F5F">
        <w:t>Hugener</w:t>
      </w:r>
      <w:proofErr w:type="spellEnd"/>
      <w:r w:rsidR="00844F5F">
        <w:t xml:space="preserve"> and seconded by Amy Jones.  The minutes were approved.</w:t>
      </w:r>
    </w:p>
    <w:p w14:paraId="6FD41499" w14:textId="6F50BCA1" w:rsidR="001C3A16" w:rsidRDefault="00CA27EA">
      <w:pPr>
        <w:numPr>
          <w:ilvl w:val="0"/>
          <w:numId w:val="1"/>
        </w:numPr>
        <w:spacing w:line="240" w:lineRule="auto"/>
        <w:contextualSpacing/>
      </w:pPr>
      <w:r w:rsidRPr="001C3A16">
        <w:rPr>
          <w:b/>
        </w:rPr>
        <w:t>Treasurer's Report</w:t>
      </w:r>
      <w:r>
        <w:t>:</w:t>
      </w:r>
      <w:r w:rsidR="001C3A16">
        <w:t xml:space="preserve"> Andrea </w:t>
      </w:r>
      <w:proofErr w:type="spellStart"/>
      <w:r w:rsidR="001C3A16">
        <w:t>Chicoo</w:t>
      </w:r>
      <w:r w:rsidR="00844F5F">
        <w:t>ree</w:t>
      </w:r>
      <w:proofErr w:type="spellEnd"/>
      <w:r w:rsidR="00844F5F">
        <w:t xml:space="preserve"> reported </w:t>
      </w:r>
      <w:r w:rsidR="00757B3B">
        <w:t>an ending</w:t>
      </w:r>
      <w:r w:rsidR="001C3A16">
        <w:t xml:space="preserve"> balance or $87,259.44.  Summer dues were paid. Payroll deductions will start on first October paycheck.</w:t>
      </w:r>
      <w:r w:rsidR="00757B3B">
        <w:t xml:space="preserve"> </w:t>
      </w:r>
    </w:p>
    <w:p w14:paraId="163B19F6" w14:textId="23B553FC" w:rsidR="001C3A16" w:rsidRDefault="001C3A16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>Membership</w:t>
      </w:r>
      <w:r w:rsidRPr="001C3A16">
        <w:t>:</w:t>
      </w:r>
      <w:r>
        <w:t xml:space="preserve"> All new teachers have joined the APT, still waiting on membership forms from some people.</w:t>
      </w:r>
    </w:p>
    <w:p w14:paraId="12FEB54F" w14:textId="36272173" w:rsidR="000003ED" w:rsidRDefault="00CA27EA" w:rsidP="001C3A16">
      <w:pPr>
        <w:spacing w:line="240" w:lineRule="auto"/>
        <w:ind w:left="720"/>
        <w:contextualSpacing/>
      </w:pPr>
      <w:r>
        <w:t xml:space="preserve">  </w:t>
      </w:r>
    </w:p>
    <w:p w14:paraId="68734541" w14:textId="77777777" w:rsidR="001C3A16" w:rsidRDefault="00CA27EA">
      <w:pPr>
        <w:numPr>
          <w:ilvl w:val="0"/>
          <w:numId w:val="1"/>
        </w:numPr>
        <w:spacing w:line="240" w:lineRule="auto"/>
        <w:contextualSpacing/>
      </w:pPr>
      <w:r w:rsidRPr="001C3A16">
        <w:rPr>
          <w:b/>
        </w:rPr>
        <w:t>School Board Report</w:t>
      </w:r>
      <w:r>
        <w:t>:</w:t>
      </w:r>
      <w:r w:rsidR="00844F5F">
        <w:t xml:space="preserve"> Kim McGlinchey reported</w:t>
      </w:r>
      <w:r w:rsidR="001C3A16">
        <w:t xml:space="preserve"> </w:t>
      </w:r>
    </w:p>
    <w:p w14:paraId="67C7126D" w14:textId="77777777" w:rsidR="001C3A16" w:rsidRDefault="001C3A16" w:rsidP="001C3A16">
      <w:pPr>
        <w:pStyle w:val="ListParagraph"/>
      </w:pPr>
    </w:p>
    <w:p w14:paraId="507E53CB" w14:textId="2934C06E" w:rsidR="000003ED" w:rsidRDefault="001C3A16" w:rsidP="001C3A16">
      <w:pPr>
        <w:pStyle w:val="ListParagraph"/>
        <w:numPr>
          <w:ilvl w:val="0"/>
          <w:numId w:val="7"/>
        </w:numPr>
        <w:spacing w:line="240" w:lineRule="auto"/>
      </w:pPr>
      <w:r>
        <w:t>the schoolboards STAR goal has changed to EOC (Equity, Opportunity, Community)</w:t>
      </w:r>
    </w:p>
    <w:p w14:paraId="7FAE2DA3" w14:textId="72282E3C" w:rsidR="001C3A16" w:rsidRDefault="001C3A16" w:rsidP="001C3A16">
      <w:pPr>
        <w:pStyle w:val="ListParagraph"/>
        <w:numPr>
          <w:ilvl w:val="0"/>
          <w:numId w:val="7"/>
        </w:numPr>
        <w:spacing w:line="240" w:lineRule="auto"/>
      </w:pPr>
      <w:r>
        <w:t>The opening of school went was positive and the bus schedule ran smoothly</w:t>
      </w:r>
    </w:p>
    <w:p w14:paraId="5819D5B4" w14:textId="4EF90718" w:rsidR="001C3A16" w:rsidRDefault="001C3A16" w:rsidP="001C3A16">
      <w:pPr>
        <w:pStyle w:val="ListParagraph"/>
        <w:numPr>
          <w:ilvl w:val="0"/>
          <w:numId w:val="7"/>
        </w:numPr>
        <w:spacing w:line="240" w:lineRule="auto"/>
      </w:pPr>
      <w:r>
        <w:t>NFS has playground issues</w:t>
      </w:r>
    </w:p>
    <w:p w14:paraId="0A829775" w14:textId="0852546A" w:rsidR="001C3A16" w:rsidRDefault="001C3A16" w:rsidP="001C3A16">
      <w:pPr>
        <w:pStyle w:val="ListParagraph"/>
        <w:numPr>
          <w:ilvl w:val="0"/>
          <w:numId w:val="7"/>
        </w:numPr>
        <w:spacing w:line="240" w:lineRule="auto"/>
      </w:pPr>
      <w:r>
        <w:t>There are new athletic coach policies</w:t>
      </w:r>
    </w:p>
    <w:p w14:paraId="399CB464" w14:textId="7CB70357" w:rsidR="001C3A16" w:rsidRDefault="001C3A16" w:rsidP="001C3A16">
      <w:pPr>
        <w:pStyle w:val="ListParagraph"/>
        <w:numPr>
          <w:ilvl w:val="0"/>
          <w:numId w:val="7"/>
        </w:numPr>
        <w:spacing w:line="240" w:lineRule="auto"/>
      </w:pPr>
      <w:r>
        <w:t xml:space="preserve">Looking to hire a family outreach coordinator </w:t>
      </w:r>
    </w:p>
    <w:p w14:paraId="2A1B1B78" w14:textId="77777777" w:rsidR="00844F5F" w:rsidRDefault="00844F5F" w:rsidP="00844F5F">
      <w:pPr>
        <w:spacing w:line="240" w:lineRule="auto"/>
        <w:ind w:left="720"/>
        <w:contextualSpacing/>
      </w:pPr>
    </w:p>
    <w:p w14:paraId="19616026" w14:textId="77777777" w:rsidR="000003ED" w:rsidRPr="00844F5F" w:rsidRDefault="00CA27EA">
      <w:pPr>
        <w:numPr>
          <w:ilvl w:val="0"/>
          <w:numId w:val="1"/>
        </w:numPr>
        <w:spacing w:line="240" w:lineRule="auto"/>
        <w:contextualSpacing/>
      </w:pPr>
      <w:r w:rsidRPr="00844F5F">
        <w:t>Teacher Concerns</w:t>
      </w:r>
    </w:p>
    <w:p w14:paraId="6CF98E1A" w14:textId="77777777" w:rsidR="00844F5F" w:rsidRPr="00844F5F" w:rsidRDefault="00844F5F" w:rsidP="00844F5F">
      <w:pPr>
        <w:spacing w:line="240" w:lineRule="auto"/>
        <w:ind w:left="720"/>
        <w:contextualSpacing/>
      </w:pPr>
    </w:p>
    <w:p w14:paraId="47B25DA2" w14:textId="786BEAB8" w:rsidR="000003ED" w:rsidRDefault="00CA27EA" w:rsidP="00844F5F">
      <w:pPr>
        <w:pStyle w:val="ListParagraph"/>
        <w:numPr>
          <w:ilvl w:val="0"/>
          <w:numId w:val="6"/>
        </w:numPr>
        <w:spacing w:line="240" w:lineRule="auto"/>
      </w:pPr>
      <w:r w:rsidRPr="00844F5F">
        <w:rPr>
          <w:b/>
        </w:rPr>
        <w:t>Elementary Schools</w:t>
      </w:r>
      <w:r>
        <w:t xml:space="preserve">: </w:t>
      </w:r>
      <w:r w:rsidR="00844F5F">
        <w:t>1. Due to lack of air conditioning in elementary buildings, is there a policy where schools can close due to extreme heat?  Many classrooms were above 90 degrees, many windows are without screens and are very difficult to open.  Also</w:t>
      </w:r>
      <w:r w:rsidR="00212B93">
        <w:t>,</w:t>
      </w:r>
      <w:r w:rsidR="00844F5F">
        <w:t xml:space="preserve"> there were mixed messages regarding a/c window units.  </w:t>
      </w:r>
    </w:p>
    <w:p w14:paraId="74483E58" w14:textId="77777777" w:rsidR="00844F5F" w:rsidRDefault="00844F5F" w:rsidP="00844F5F">
      <w:pPr>
        <w:spacing w:line="240" w:lineRule="auto"/>
        <w:ind w:left="2880"/>
        <w:contextualSpacing/>
      </w:pPr>
      <w:r>
        <w:t>2. Concerns regarding ventilation at LHS.  What are the numbers?</w:t>
      </w:r>
    </w:p>
    <w:p w14:paraId="1CA68213" w14:textId="118BD55C" w:rsidR="00844F5F" w:rsidRDefault="00844F5F" w:rsidP="00844F5F">
      <w:pPr>
        <w:spacing w:line="240" w:lineRule="auto"/>
        <w:contextualSpacing/>
      </w:pPr>
      <w:r>
        <w:t xml:space="preserve">            Is there proper air flow?</w:t>
      </w:r>
    </w:p>
    <w:p w14:paraId="4FEB561B" w14:textId="77777777" w:rsidR="00844F5F" w:rsidRDefault="00844F5F" w:rsidP="00844F5F">
      <w:pPr>
        <w:spacing w:line="360" w:lineRule="auto"/>
        <w:contextualSpacing/>
      </w:pPr>
    </w:p>
    <w:p w14:paraId="20BEE2CD" w14:textId="634AD24A" w:rsidR="000003ED" w:rsidRDefault="00CA27EA" w:rsidP="00844F5F">
      <w:pPr>
        <w:pStyle w:val="ListParagraph"/>
        <w:numPr>
          <w:ilvl w:val="0"/>
          <w:numId w:val="5"/>
        </w:numPr>
        <w:spacing w:line="360" w:lineRule="auto"/>
      </w:pPr>
      <w:r w:rsidRPr="00844F5F">
        <w:rPr>
          <w:b/>
        </w:rPr>
        <w:t>PMS</w:t>
      </w:r>
      <w:r>
        <w:t xml:space="preserve">:  </w:t>
      </w:r>
      <w:r w:rsidR="001C3A16">
        <w:t>Reported a hole in the parking lot</w:t>
      </w:r>
    </w:p>
    <w:p w14:paraId="6B1C5EF1" w14:textId="77777777" w:rsidR="00946C52" w:rsidRDefault="00CA27EA" w:rsidP="00844F5F">
      <w:pPr>
        <w:numPr>
          <w:ilvl w:val="1"/>
          <w:numId w:val="1"/>
        </w:numPr>
        <w:spacing w:line="360" w:lineRule="auto"/>
        <w:contextualSpacing/>
      </w:pPr>
      <w:r w:rsidRPr="00844F5F">
        <w:rPr>
          <w:b/>
        </w:rPr>
        <w:t>PHS</w:t>
      </w:r>
      <w:r>
        <w:t>:</w:t>
      </w:r>
      <w:r w:rsidR="001C3A16">
        <w:t xml:space="preserve">  </w:t>
      </w:r>
      <w:r w:rsidR="00946C52">
        <w:t xml:space="preserve">1. </w:t>
      </w:r>
      <w:r w:rsidR="001C3A16">
        <w:t>Question regarding staff on final pay step, do they still have to write goals</w:t>
      </w:r>
      <w:proofErr w:type="gramStart"/>
      <w:r w:rsidR="001C3A16">
        <w:t>?-</w:t>
      </w:r>
      <w:proofErr w:type="gramEnd"/>
      <w:r w:rsidR="001C3A16">
        <w:t xml:space="preserve"> Yes! </w:t>
      </w:r>
    </w:p>
    <w:p w14:paraId="51573CFA" w14:textId="77777777" w:rsidR="00946C52" w:rsidRDefault="00946C52" w:rsidP="00946C52">
      <w:pPr>
        <w:pStyle w:val="ListParagraph"/>
        <w:numPr>
          <w:ilvl w:val="0"/>
          <w:numId w:val="8"/>
        </w:numPr>
        <w:spacing w:line="360" w:lineRule="auto"/>
      </w:pPr>
      <w:r>
        <w:t>Meetings with the principal have been scheduled during TASC time.  Teachers are concerned this is taking time away from students.</w:t>
      </w:r>
    </w:p>
    <w:p w14:paraId="79E0C823" w14:textId="77777777" w:rsidR="00946C52" w:rsidRDefault="00946C52" w:rsidP="00946C52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Is the Administration part of PLC?  Teachers feel their goals are more dictated than something they feel how they would like to create their goals.</w:t>
      </w:r>
    </w:p>
    <w:p w14:paraId="560F88DF" w14:textId="49551A6B" w:rsidR="000003ED" w:rsidRDefault="00946C52" w:rsidP="00946C52">
      <w:pPr>
        <w:pStyle w:val="ListParagraph"/>
        <w:numPr>
          <w:ilvl w:val="0"/>
          <w:numId w:val="8"/>
        </w:numPr>
        <w:spacing w:line="360" w:lineRule="auto"/>
      </w:pPr>
      <w:r>
        <w:t xml:space="preserve">Has the Association looked into the equity of teachers receiving TQP or not? – Yes.  </w:t>
      </w:r>
      <w:r w:rsidR="00CA27EA">
        <w:t xml:space="preserve">  </w:t>
      </w:r>
    </w:p>
    <w:p w14:paraId="2D02A7E8" w14:textId="77777777" w:rsidR="000003ED" w:rsidRDefault="00CA27EA" w:rsidP="00946C52">
      <w:pPr>
        <w:numPr>
          <w:ilvl w:val="1"/>
          <w:numId w:val="8"/>
        </w:numPr>
        <w:spacing w:line="360" w:lineRule="auto"/>
        <w:contextualSpacing/>
        <w:rPr>
          <w:b/>
        </w:rPr>
      </w:pPr>
      <w:r w:rsidRPr="00844F5F">
        <w:rPr>
          <w:b/>
        </w:rPr>
        <w:t>RJLA</w:t>
      </w:r>
    </w:p>
    <w:p w14:paraId="5F188708" w14:textId="77777777" w:rsidR="00212B93" w:rsidRDefault="00212B93" w:rsidP="00212B93">
      <w:pPr>
        <w:spacing w:line="360" w:lineRule="auto"/>
        <w:contextualSpacing/>
        <w:rPr>
          <w:b/>
        </w:rPr>
      </w:pPr>
    </w:p>
    <w:p w14:paraId="4B013737" w14:textId="08B015BF" w:rsidR="00212B93" w:rsidRPr="00212B93" w:rsidRDefault="00212B93" w:rsidP="00212B93">
      <w:pPr>
        <w:spacing w:line="360" w:lineRule="auto"/>
        <w:contextualSpacing/>
      </w:pPr>
      <w:r>
        <w:t xml:space="preserve">Minutes submitted by Nicole </w:t>
      </w:r>
      <w:proofErr w:type="spellStart"/>
      <w:r>
        <w:t>Hopley</w:t>
      </w:r>
      <w:proofErr w:type="spellEnd"/>
    </w:p>
    <w:p w14:paraId="5A7FCAEB" w14:textId="2A696D18" w:rsidR="00212B93" w:rsidRDefault="00CA27EA">
      <w:pPr>
        <w:spacing w:line="240" w:lineRule="auto"/>
        <w:rPr>
          <w:vertAlign w:val="superscript"/>
        </w:rPr>
      </w:pPr>
      <w:r>
        <w:t xml:space="preserve">Next Executive Board Meeting:  </w:t>
      </w:r>
      <w:r w:rsidR="00212B93">
        <w:t>PHS Library at 3:45 on October 17</w:t>
      </w:r>
      <w:r w:rsidR="00212B93" w:rsidRPr="00212B93">
        <w:rPr>
          <w:vertAlign w:val="superscript"/>
        </w:rPr>
        <w:t>th</w:t>
      </w:r>
      <w:r w:rsidR="00212B93">
        <w:rPr>
          <w:vertAlign w:val="superscript"/>
        </w:rPr>
        <w:t xml:space="preserve"> </w:t>
      </w:r>
    </w:p>
    <w:p w14:paraId="5F310B1F" w14:textId="3D20B26A" w:rsidR="000003ED" w:rsidRDefault="000D400A">
      <w:pPr>
        <w:spacing w:line="240" w:lineRule="auto"/>
      </w:pPr>
    </w:p>
    <w:sectPr w:rsidR="000003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C1"/>
    <w:multiLevelType w:val="hybridMultilevel"/>
    <w:tmpl w:val="EDF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03CF"/>
    <w:multiLevelType w:val="hybridMultilevel"/>
    <w:tmpl w:val="7A6016FE"/>
    <w:lvl w:ilvl="0" w:tplc="51384808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C848E6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94ED2C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 w:tplc="4C70B9FA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 w:tplc="644E614A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 w:tplc="E82EF232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 w:tplc="0C7E95BE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 w:tplc="0C382246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 w:tplc="2BE8B3E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FD2F55"/>
    <w:multiLevelType w:val="hybridMultilevel"/>
    <w:tmpl w:val="056A12E4"/>
    <w:lvl w:ilvl="0" w:tplc="8CC60B7C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CF243FF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718C610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216FD6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346BB1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3CE6AA9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9F839D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A2636B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06286EB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15642B"/>
    <w:multiLevelType w:val="hybridMultilevel"/>
    <w:tmpl w:val="FEE08144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4876281D"/>
    <w:multiLevelType w:val="hybridMultilevel"/>
    <w:tmpl w:val="4B4C2FE2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51BD7C03"/>
    <w:multiLevelType w:val="hybridMultilevel"/>
    <w:tmpl w:val="9AF2D17C"/>
    <w:lvl w:ilvl="0" w:tplc="48BCEC66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6" w15:restartNumberingAfterBreak="0">
    <w:nsid w:val="5B1A2ECF"/>
    <w:multiLevelType w:val="hybridMultilevel"/>
    <w:tmpl w:val="CB484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37FA5"/>
    <w:multiLevelType w:val="hybridMultilevel"/>
    <w:tmpl w:val="855C910E"/>
    <w:lvl w:ilvl="0" w:tplc="66207042">
      <w:start w:val="1"/>
      <w:numFmt w:val="decimal"/>
      <w:lvlText w:val="%1."/>
      <w:lvlJc w:val="left"/>
      <w:pPr>
        <w:ind w:left="720" w:hanging="360"/>
      </w:pPr>
    </w:lvl>
    <w:lvl w:ilvl="1" w:tplc="2F540126">
      <w:start w:val="1"/>
      <w:numFmt w:val="decimal"/>
      <w:lvlText w:val="%2."/>
      <w:lvlJc w:val="left"/>
      <w:pPr>
        <w:ind w:left="1440" w:hanging="1080"/>
      </w:pPr>
    </w:lvl>
    <w:lvl w:ilvl="2" w:tplc="4B5EC472">
      <w:start w:val="1"/>
      <w:numFmt w:val="decimal"/>
      <w:lvlText w:val="%3."/>
      <w:lvlJc w:val="left"/>
      <w:pPr>
        <w:ind w:left="2160" w:hanging="1980"/>
      </w:pPr>
    </w:lvl>
    <w:lvl w:ilvl="3" w:tplc="BD1EBEAE">
      <w:start w:val="1"/>
      <w:numFmt w:val="decimal"/>
      <w:lvlText w:val="%4."/>
      <w:lvlJc w:val="left"/>
      <w:pPr>
        <w:ind w:left="2880" w:hanging="2520"/>
      </w:pPr>
    </w:lvl>
    <w:lvl w:ilvl="4" w:tplc="94866DD0">
      <w:start w:val="1"/>
      <w:numFmt w:val="decimal"/>
      <w:lvlText w:val="%5."/>
      <w:lvlJc w:val="left"/>
      <w:pPr>
        <w:ind w:left="3600" w:hanging="3240"/>
      </w:pPr>
    </w:lvl>
    <w:lvl w:ilvl="5" w:tplc="64B88420">
      <w:start w:val="1"/>
      <w:numFmt w:val="decimal"/>
      <w:lvlText w:val="%6."/>
      <w:lvlJc w:val="left"/>
      <w:pPr>
        <w:ind w:left="4320" w:hanging="4140"/>
      </w:pPr>
    </w:lvl>
    <w:lvl w:ilvl="6" w:tplc="4E5A6A88">
      <w:start w:val="1"/>
      <w:numFmt w:val="decimal"/>
      <w:lvlText w:val="%7."/>
      <w:lvlJc w:val="left"/>
      <w:pPr>
        <w:ind w:left="5040" w:hanging="4680"/>
      </w:pPr>
    </w:lvl>
    <w:lvl w:ilvl="7" w:tplc="5100DF8E">
      <w:start w:val="1"/>
      <w:numFmt w:val="decimal"/>
      <w:lvlText w:val="%8."/>
      <w:lvlJc w:val="left"/>
      <w:pPr>
        <w:ind w:left="5760" w:hanging="5400"/>
      </w:pPr>
    </w:lvl>
    <w:lvl w:ilvl="8" w:tplc="E1340FB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D2"/>
    <w:rsid w:val="0000009E"/>
    <w:rsid w:val="000D400A"/>
    <w:rsid w:val="001C3A16"/>
    <w:rsid w:val="00212B93"/>
    <w:rsid w:val="002605D2"/>
    <w:rsid w:val="004206F5"/>
    <w:rsid w:val="006F1953"/>
    <w:rsid w:val="00757B3B"/>
    <w:rsid w:val="00844F5F"/>
    <w:rsid w:val="00946C52"/>
    <w:rsid w:val="00CA27EA"/>
    <w:rsid w:val="00E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8BA9"/>
  <w15:docId w15:val="{5AF3845F-0293-4482-ACF1-2C9CA96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2018-10-09T20:50:00Z</dcterms:created>
  <dcterms:modified xsi:type="dcterms:W3CDTF">2018-10-09T20:50:00Z</dcterms:modified>
</cp:coreProperties>
</file>