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93704B" w14:textId="77777777" w:rsidR="008374E3" w:rsidRDefault="008374E3" w:rsidP="008374E3">
      <w:pPr>
        <w:jc w:val="center"/>
      </w:pPr>
      <w:bookmarkStart w:id="0" w:name="_GoBack"/>
      <w:bookmarkEnd w:id="0"/>
      <w:r>
        <w:t>Portsmouth APT Minutes</w:t>
      </w:r>
    </w:p>
    <w:p w14:paraId="4447B660" w14:textId="67F1F706" w:rsidR="008374E3" w:rsidRDefault="008374E3" w:rsidP="008374E3">
      <w:pPr>
        <w:jc w:val="center"/>
      </w:pPr>
      <w:r>
        <w:t>6/5/19</w:t>
      </w:r>
    </w:p>
    <w:p w14:paraId="0E2C6582" w14:textId="36277F05" w:rsidR="008374E3" w:rsidRDefault="008374E3" w:rsidP="008374E3">
      <w:pPr>
        <w:jc w:val="center"/>
      </w:pPr>
      <w:r>
        <w:t xml:space="preserve">Café </w:t>
      </w:r>
      <w:proofErr w:type="spellStart"/>
      <w:r>
        <w:t>Nostimo</w:t>
      </w:r>
      <w:proofErr w:type="spellEnd"/>
    </w:p>
    <w:p w14:paraId="5F12AE9C" w14:textId="77777777" w:rsidR="008374E3" w:rsidRDefault="008374E3" w:rsidP="008374E3"/>
    <w:p w14:paraId="1BCC4ED5" w14:textId="77777777" w:rsidR="008374E3" w:rsidRDefault="008374E3" w:rsidP="008374E3"/>
    <w:p w14:paraId="2440AD86" w14:textId="27CE7985" w:rsidR="008374E3" w:rsidRDefault="008374E3" w:rsidP="008374E3">
      <w:r>
        <w:t>Meeting called to order at 4:04 pm.</w:t>
      </w:r>
    </w:p>
    <w:p w14:paraId="3718AE52" w14:textId="7A49B2ED" w:rsidR="008374E3" w:rsidRDefault="008374E3" w:rsidP="008374E3"/>
    <w:p w14:paraId="7862253B" w14:textId="47A0F67B" w:rsidR="008374E3" w:rsidRDefault="008374E3" w:rsidP="008374E3">
      <w:r w:rsidRPr="00172754">
        <w:rPr>
          <w:b/>
        </w:rPr>
        <w:t>Correspondence</w:t>
      </w:r>
      <w:r>
        <w:t>: Kate Rogers, Britt Santa Maria, babies. Tess Hall, sympathy.</w:t>
      </w:r>
    </w:p>
    <w:p w14:paraId="0D3521F7" w14:textId="77777777" w:rsidR="008374E3" w:rsidRDefault="008374E3" w:rsidP="008374E3">
      <w:r w:rsidRPr="00172754">
        <w:rPr>
          <w:b/>
        </w:rPr>
        <w:t>Approval of minutes</w:t>
      </w:r>
      <w:r>
        <w:t>: April Minutes were not copied.  These minutes will be reviewed in the fall.</w:t>
      </w:r>
    </w:p>
    <w:p w14:paraId="65B6E1DA" w14:textId="7D1FF865" w:rsidR="008374E3" w:rsidRDefault="008374E3" w:rsidP="008374E3">
      <w:r w:rsidRPr="00172754">
        <w:rPr>
          <w:b/>
        </w:rPr>
        <w:t>Treasure’s Report</w:t>
      </w:r>
      <w:r>
        <w:t xml:space="preserve">: A motion was made by Mike Rowe and seconded by Dryden Robertson to approve the transfer of $2,275 in area 500 to cover negotiation stipends.  This motion passed.  A motion was made by Joe </w:t>
      </w:r>
      <w:proofErr w:type="spellStart"/>
      <w:r>
        <w:t>DeNuzzio</w:t>
      </w:r>
      <w:proofErr w:type="spellEnd"/>
      <w:r>
        <w:t xml:space="preserve"> and seconded by Carla Frank to transfer $360 in area 400 for scholarships.  This motion passed.</w:t>
      </w:r>
    </w:p>
    <w:p w14:paraId="4E892A56" w14:textId="0E455049" w:rsidR="008374E3" w:rsidRDefault="008374E3" w:rsidP="008374E3">
      <w:pPr>
        <w:pStyle w:val="ListParagraph"/>
        <w:numPr>
          <w:ilvl w:val="0"/>
          <w:numId w:val="1"/>
        </w:numPr>
      </w:pPr>
      <w:r>
        <w:t>Discussion regarding the Barbara Doyle classroom fund and whether we should continue to contribute to this fund annually.  More information is needed at this time.</w:t>
      </w:r>
    </w:p>
    <w:p w14:paraId="1425A6A9" w14:textId="366EA7DC" w:rsidR="008374E3" w:rsidRDefault="008374E3" w:rsidP="008374E3">
      <w:pPr>
        <w:pStyle w:val="ListParagraph"/>
        <w:numPr>
          <w:ilvl w:val="0"/>
          <w:numId w:val="1"/>
        </w:numPr>
      </w:pPr>
      <w:r>
        <w:t xml:space="preserve">Any changes to NEA membership, email </w:t>
      </w:r>
      <w:r w:rsidR="00FE0E69">
        <w:t>Andrea Chic</w:t>
      </w:r>
      <w:r w:rsidR="00472027">
        <w:t>o</w:t>
      </w:r>
      <w:r w:rsidR="00FE0E69">
        <w:t>oree</w:t>
      </w:r>
      <w:r>
        <w:t xml:space="preserve"> with updates.</w:t>
      </w:r>
    </w:p>
    <w:p w14:paraId="171D3FC2" w14:textId="6D645F2F" w:rsidR="008374E3" w:rsidRDefault="008374E3" w:rsidP="008374E3">
      <w:r>
        <w:t xml:space="preserve">A motion to accept the treasurer’s report was made by Kathleen Curtain and seconded by Christine </w:t>
      </w:r>
      <w:proofErr w:type="spellStart"/>
      <w:r>
        <w:t>Kwesell</w:t>
      </w:r>
      <w:proofErr w:type="spellEnd"/>
      <w:r>
        <w:t xml:space="preserve">.  </w:t>
      </w:r>
      <w:r w:rsidR="003B700A">
        <w:t>The report was accepted.</w:t>
      </w:r>
    </w:p>
    <w:p w14:paraId="7EE04E04" w14:textId="7E1DFE7D" w:rsidR="003B700A" w:rsidRDefault="003B700A" w:rsidP="003B700A">
      <w:pPr>
        <w:jc w:val="both"/>
        <w:rPr>
          <w:b/>
        </w:rPr>
      </w:pPr>
      <w:r>
        <w:rPr>
          <w:b/>
        </w:rPr>
        <w:t>School Board Report:</w:t>
      </w:r>
    </w:p>
    <w:p w14:paraId="40F7F40A" w14:textId="77777777" w:rsidR="003B700A" w:rsidRDefault="003B700A" w:rsidP="003B700A">
      <w:pPr>
        <w:jc w:val="both"/>
        <w:rPr>
          <w:vertAlign w:val="superscript"/>
        </w:rPr>
      </w:pPr>
      <w:r>
        <w:t>May 14</w:t>
      </w:r>
      <w:r w:rsidRPr="003B700A">
        <w:rPr>
          <w:vertAlign w:val="superscript"/>
        </w:rPr>
        <w:t>th</w:t>
      </w:r>
    </w:p>
    <w:p w14:paraId="5FB8F82B" w14:textId="3CC4B743" w:rsidR="003B700A" w:rsidRDefault="003B700A" w:rsidP="003B700A">
      <w:pPr>
        <w:pStyle w:val="ListParagraph"/>
        <w:numPr>
          <w:ilvl w:val="0"/>
          <w:numId w:val="3"/>
        </w:numPr>
        <w:jc w:val="both"/>
      </w:pPr>
      <w:r>
        <w:t>Middle School is changing from 7 periods to 6 periods which will free up time for a 40- minute success block at the end of the day.</w:t>
      </w:r>
    </w:p>
    <w:p w14:paraId="05E852FF" w14:textId="30D298E0" w:rsidR="003B700A" w:rsidRDefault="003B700A" w:rsidP="003B700A">
      <w:pPr>
        <w:pStyle w:val="ListParagraph"/>
        <w:numPr>
          <w:ilvl w:val="0"/>
          <w:numId w:val="3"/>
        </w:numPr>
        <w:jc w:val="both"/>
      </w:pPr>
      <w:r>
        <w:t>Foreign Language is being rescheduled at PMS so all students can participate.</w:t>
      </w:r>
    </w:p>
    <w:p w14:paraId="1A3FA29E" w14:textId="045F2C8C" w:rsidR="003B700A" w:rsidRDefault="003B700A" w:rsidP="003B700A">
      <w:pPr>
        <w:pStyle w:val="ListParagraph"/>
        <w:numPr>
          <w:ilvl w:val="0"/>
          <w:numId w:val="3"/>
        </w:numPr>
        <w:jc w:val="both"/>
      </w:pPr>
      <w:r>
        <w:t>Ed Rising went to State conference</w:t>
      </w:r>
    </w:p>
    <w:p w14:paraId="523CAD7B" w14:textId="3CF09B63" w:rsidR="003B700A" w:rsidRDefault="003B700A" w:rsidP="003B700A">
      <w:pPr>
        <w:pStyle w:val="ListParagraph"/>
        <w:numPr>
          <w:ilvl w:val="0"/>
          <w:numId w:val="3"/>
        </w:numPr>
        <w:jc w:val="both"/>
      </w:pPr>
      <w:r>
        <w:t>CTE Awards were given</w:t>
      </w:r>
    </w:p>
    <w:p w14:paraId="7585E9E5" w14:textId="62CA4F70" w:rsidR="003B700A" w:rsidRDefault="003B700A" w:rsidP="003B700A">
      <w:pPr>
        <w:jc w:val="both"/>
      </w:pPr>
      <w:r>
        <w:t>May 28</w:t>
      </w:r>
      <w:r w:rsidRPr="003B700A">
        <w:rPr>
          <w:vertAlign w:val="superscript"/>
        </w:rPr>
        <w:t>th</w:t>
      </w:r>
      <w:r>
        <w:t xml:space="preserve"> </w:t>
      </w:r>
    </w:p>
    <w:p w14:paraId="06566F02" w14:textId="479D9709" w:rsidR="003B700A" w:rsidRDefault="003B700A" w:rsidP="003B700A">
      <w:pPr>
        <w:pStyle w:val="ListParagraph"/>
        <w:numPr>
          <w:ilvl w:val="0"/>
          <w:numId w:val="4"/>
        </w:numPr>
        <w:jc w:val="both"/>
      </w:pPr>
      <w:r>
        <w:t xml:space="preserve">Nancy Roy represented RJLA; 1-1 technology with Chromebooks, leaf busters to Florida, 6 out of district students next year, Christine Stillwell is on of </w:t>
      </w:r>
      <w:r w:rsidR="00FE0E69">
        <w:t>6</w:t>
      </w:r>
      <w:r>
        <w:t xml:space="preserve"> semifinalists for “Teacher of the Year”.</w:t>
      </w:r>
    </w:p>
    <w:p w14:paraId="066FA546" w14:textId="3D9421C4" w:rsidR="003B700A" w:rsidRDefault="003B700A" w:rsidP="003B700A">
      <w:pPr>
        <w:jc w:val="both"/>
        <w:rPr>
          <w:b/>
        </w:rPr>
      </w:pPr>
      <w:r>
        <w:rPr>
          <w:b/>
        </w:rPr>
        <w:t>Continuing Business:</w:t>
      </w:r>
    </w:p>
    <w:p w14:paraId="76E01E5D" w14:textId="65FE8B65" w:rsidR="003B700A" w:rsidRDefault="003B700A" w:rsidP="003B700A">
      <w:pPr>
        <w:pStyle w:val="ListParagraph"/>
        <w:numPr>
          <w:ilvl w:val="0"/>
          <w:numId w:val="4"/>
        </w:numPr>
        <w:jc w:val="both"/>
      </w:pPr>
      <w:r>
        <w:t>RJLA still needs cafeteria staff</w:t>
      </w:r>
    </w:p>
    <w:p w14:paraId="71368D10" w14:textId="6F743064" w:rsidR="003B700A" w:rsidRDefault="003B700A" w:rsidP="003B700A">
      <w:pPr>
        <w:pStyle w:val="ListParagraph"/>
        <w:numPr>
          <w:ilvl w:val="0"/>
          <w:numId w:val="4"/>
        </w:numPr>
        <w:jc w:val="both"/>
      </w:pPr>
      <w:r>
        <w:t>Be sure to log PD hours on Frontline</w:t>
      </w:r>
    </w:p>
    <w:p w14:paraId="57716CFB" w14:textId="596F9C4D" w:rsidR="003B700A" w:rsidRDefault="003B700A" w:rsidP="003B700A">
      <w:pPr>
        <w:pStyle w:val="ListParagraph"/>
        <w:numPr>
          <w:ilvl w:val="0"/>
          <w:numId w:val="4"/>
        </w:numPr>
        <w:jc w:val="both"/>
      </w:pPr>
      <w:r>
        <w:t>Admin will develop a list of acceptable or nonacceptable online course programs</w:t>
      </w:r>
    </w:p>
    <w:p w14:paraId="29CC1CB3" w14:textId="629B975E" w:rsidR="003B700A" w:rsidRDefault="003B700A" w:rsidP="003B700A">
      <w:pPr>
        <w:pStyle w:val="ListParagraph"/>
        <w:numPr>
          <w:ilvl w:val="0"/>
          <w:numId w:val="4"/>
        </w:numPr>
        <w:jc w:val="both"/>
      </w:pPr>
      <w:r>
        <w:t>Automated sub calling for next year.</w:t>
      </w:r>
    </w:p>
    <w:p w14:paraId="060AD93A" w14:textId="30C1323D" w:rsidR="003B700A" w:rsidRDefault="003B700A" w:rsidP="003B700A">
      <w:pPr>
        <w:pStyle w:val="ListParagraph"/>
        <w:numPr>
          <w:ilvl w:val="0"/>
          <w:numId w:val="4"/>
        </w:numPr>
        <w:jc w:val="both"/>
      </w:pPr>
      <w:r>
        <w:t xml:space="preserve">Teachers who have Model Teacher Status are; Tobey </w:t>
      </w:r>
      <w:proofErr w:type="spellStart"/>
      <w:r>
        <w:t>Schoff</w:t>
      </w:r>
      <w:proofErr w:type="spellEnd"/>
      <w:r>
        <w:t xml:space="preserve">, Linda </w:t>
      </w:r>
      <w:proofErr w:type="spellStart"/>
      <w:r>
        <w:t>Beil</w:t>
      </w:r>
      <w:proofErr w:type="spellEnd"/>
      <w:r>
        <w:t xml:space="preserve">, Heather </w:t>
      </w:r>
      <w:proofErr w:type="spellStart"/>
      <w:r>
        <w:t>Perigney</w:t>
      </w:r>
      <w:proofErr w:type="spellEnd"/>
      <w:r>
        <w:t xml:space="preserve"> and Ja</w:t>
      </w:r>
      <w:r w:rsidR="00757687">
        <w:t xml:space="preserve">cqueline </w:t>
      </w:r>
      <w:proofErr w:type="spellStart"/>
      <w:r w:rsidR="00757687">
        <w:t>Nutter</w:t>
      </w:r>
      <w:proofErr w:type="spellEnd"/>
      <w:r w:rsidR="00757687">
        <w:t>.  21 teachers have applied.</w:t>
      </w:r>
    </w:p>
    <w:p w14:paraId="48BD5C10" w14:textId="72A338A6" w:rsidR="00757687" w:rsidRDefault="00757687" w:rsidP="00757687">
      <w:pPr>
        <w:rPr>
          <w:b/>
        </w:rPr>
      </w:pPr>
      <w:r w:rsidRPr="00757687">
        <w:rPr>
          <w:b/>
        </w:rPr>
        <w:t>Teacher Concerns:</w:t>
      </w:r>
    </w:p>
    <w:p w14:paraId="7AC11C41" w14:textId="480AAE07" w:rsidR="00757687" w:rsidRPr="00757687" w:rsidRDefault="00757687" w:rsidP="00757687">
      <w:pPr>
        <w:pStyle w:val="ListParagraph"/>
        <w:numPr>
          <w:ilvl w:val="0"/>
          <w:numId w:val="5"/>
        </w:numPr>
        <w:rPr>
          <w:b/>
        </w:rPr>
      </w:pPr>
      <w:r>
        <w:rPr>
          <w:b/>
        </w:rPr>
        <w:t>PHS-</w:t>
      </w:r>
      <w:r>
        <w:t xml:space="preserve"> There is an ongoing concern that “it is the teachers fault until proven otherwise”</w:t>
      </w:r>
    </w:p>
    <w:p w14:paraId="5CC30B86" w14:textId="7801D498" w:rsidR="00757687" w:rsidRPr="00757687" w:rsidRDefault="00757687" w:rsidP="00757687">
      <w:pPr>
        <w:pStyle w:val="ListParagraph"/>
        <w:numPr>
          <w:ilvl w:val="1"/>
          <w:numId w:val="5"/>
        </w:numPr>
        <w:rPr>
          <w:b/>
        </w:rPr>
      </w:pPr>
      <w:r>
        <w:t>Class advisors were concerned regarding the new procedure of applying/interviewing for this position and how it went about.</w:t>
      </w:r>
    </w:p>
    <w:p w14:paraId="7945D083" w14:textId="48A6CBC7" w:rsidR="00757687" w:rsidRPr="00757687" w:rsidRDefault="00757687" w:rsidP="00757687">
      <w:pPr>
        <w:pStyle w:val="ListParagraph"/>
        <w:numPr>
          <w:ilvl w:val="1"/>
          <w:numId w:val="5"/>
        </w:numPr>
        <w:rPr>
          <w:b/>
        </w:rPr>
      </w:pPr>
      <w:r>
        <w:t>Concerns about not posting positions at all schools.</w:t>
      </w:r>
    </w:p>
    <w:p w14:paraId="27AABFC7" w14:textId="77777777" w:rsidR="00757687" w:rsidRDefault="00757687" w:rsidP="00757687">
      <w:pPr>
        <w:rPr>
          <w:b/>
        </w:rPr>
      </w:pPr>
    </w:p>
    <w:p w14:paraId="41E45C5F" w14:textId="411490B1" w:rsidR="00757687" w:rsidRDefault="00757687" w:rsidP="00757687">
      <w:r>
        <w:rPr>
          <w:b/>
        </w:rPr>
        <w:lastRenderedPageBreak/>
        <w:t xml:space="preserve">Year End Celebration: </w:t>
      </w:r>
      <w:r>
        <w:t>Monday, June 17</w:t>
      </w:r>
      <w:r w:rsidRPr="00757687">
        <w:rPr>
          <w:vertAlign w:val="superscript"/>
        </w:rPr>
        <w:t>th</w:t>
      </w:r>
      <w:r>
        <w:t xml:space="preserve"> @1:00.  The Wrap Shack and Kona Ice food trucks will provide lunch and shaved ice.  Please fill out the survey to let us know if you plan to attend and what you would like to eat.</w:t>
      </w:r>
    </w:p>
    <w:p w14:paraId="4CFFBB27" w14:textId="09BBB3BE" w:rsidR="00757687" w:rsidRDefault="00757687" w:rsidP="00757687"/>
    <w:p w14:paraId="00EB3B12" w14:textId="3FECBACD" w:rsidR="00757687" w:rsidRPr="00757687" w:rsidRDefault="00757687" w:rsidP="00757687">
      <w:r>
        <w:t>Meeting adjourned at 5:10.</w:t>
      </w:r>
    </w:p>
    <w:p w14:paraId="3CCBC6F1" w14:textId="77777777" w:rsidR="00757687" w:rsidRPr="00757687" w:rsidRDefault="00757687" w:rsidP="00757687">
      <w:pPr>
        <w:rPr>
          <w:b/>
        </w:rPr>
      </w:pPr>
    </w:p>
    <w:p w14:paraId="7EB12A05" w14:textId="77777777" w:rsidR="00757687" w:rsidRPr="003B700A" w:rsidRDefault="00757687" w:rsidP="00757687">
      <w:pPr>
        <w:jc w:val="both"/>
      </w:pPr>
    </w:p>
    <w:p w14:paraId="3EA47686" w14:textId="77777777" w:rsidR="003B700A" w:rsidRDefault="003B700A" w:rsidP="008374E3"/>
    <w:p w14:paraId="4A64C07E" w14:textId="3403494E" w:rsidR="008374E3" w:rsidRDefault="008374E3" w:rsidP="008374E3">
      <w:r>
        <w:tab/>
        <w:t xml:space="preserve">  </w:t>
      </w:r>
    </w:p>
    <w:p w14:paraId="051CB390" w14:textId="76C8B783" w:rsidR="008374E3" w:rsidRDefault="008374E3" w:rsidP="008374E3">
      <w:r>
        <w:t xml:space="preserve"> </w:t>
      </w:r>
    </w:p>
    <w:p w14:paraId="6C1A744B" w14:textId="77777777" w:rsidR="008374E3" w:rsidRDefault="008374E3" w:rsidP="008374E3">
      <w:pPr>
        <w:jc w:val="center"/>
      </w:pPr>
    </w:p>
    <w:sectPr w:rsidR="008374E3" w:rsidSect="00046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CCB"/>
    <w:multiLevelType w:val="hybridMultilevel"/>
    <w:tmpl w:val="26C6F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E45D4"/>
    <w:multiLevelType w:val="hybridMultilevel"/>
    <w:tmpl w:val="329E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C74FF"/>
    <w:multiLevelType w:val="hybridMultilevel"/>
    <w:tmpl w:val="9F54C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652B93"/>
    <w:multiLevelType w:val="hybridMultilevel"/>
    <w:tmpl w:val="B8D69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280726"/>
    <w:multiLevelType w:val="hybridMultilevel"/>
    <w:tmpl w:val="BE90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E3"/>
    <w:rsid w:val="00046317"/>
    <w:rsid w:val="003B700A"/>
    <w:rsid w:val="00472027"/>
    <w:rsid w:val="00731AA7"/>
    <w:rsid w:val="00757687"/>
    <w:rsid w:val="008374E3"/>
    <w:rsid w:val="00FE0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6D248"/>
  <w15:chartTrackingRefBased/>
  <w15:docId w15:val="{5C718112-0D52-554B-8BBB-7F598643C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4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Little Harbour School</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Hopley</dc:creator>
  <cp:keywords/>
  <dc:description/>
  <cp:lastModifiedBy>PSDN</cp:lastModifiedBy>
  <cp:revision>2</cp:revision>
  <cp:lastPrinted>2019-09-18T18:02:00Z</cp:lastPrinted>
  <dcterms:created xsi:type="dcterms:W3CDTF">2019-10-25T14:48:00Z</dcterms:created>
  <dcterms:modified xsi:type="dcterms:W3CDTF">2019-10-25T14:48:00Z</dcterms:modified>
</cp:coreProperties>
</file>